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60" w:rsidRDefault="005E4A60"/>
    <w:p w:rsidR="005E4A60" w:rsidRDefault="0005078E" w:rsidP="00310714">
      <w:pPr>
        <w:pStyle w:val="Nzev"/>
        <w:rPr>
          <w:b/>
        </w:rPr>
      </w:pPr>
      <w:r>
        <w:rPr>
          <w:b/>
          <w:sz w:val="48"/>
        </w:rPr>
        <w:t>Odhalení pamětní desky rakouským obětem židovského ghetta v Terezíně</w:t>
      </w:r>
    </w:p>
    <w:p w:rsidR="005E4A60" w:rsidRPr="009B526A" w:rsidRDefault="0005078E" w:rsidP="00A44B37">
      <w:pPr>
        <w:spacing w:before="240"/>
        <w:jc w:val="both"/>
        <w:rPr>
          <w:rFonts w:asciiTheme="minorHAnsi" w:hAnsiTheme="minorHAnsi" w:cstheme="minorHAnsi"/>
          <w:b/>
        </w:rPr>
      </w:pPr>
      <w:r w:rsidRPr="009B526A">
        <w:rPr>
          <w:rFonts w:asciiTheme="minorHAnsi" w:hAnsiTheme="minorHAnsi" w:cstheme="minorHAnsi"/>
          <w:b/>
        </w:rPr>
        <w:t xml:space="preserve">8. března </w:t>
      </w:r>
      <w:r w:rsidR="009B526A">
        <w:rPr>
          <w:rFonts w:asciiTheme="minorHAnsi" w:hAnsiTheme="minorHAnsi" w:cstheme="minorHAnsi"/>
          <w:b/>
        </w:rPr>
        <w:t xml:space="preserve">2022 </w:t>
      </w:r>
      <w:bookmarkStart w:id="0" w:name="_GoBack"/>
      <w:bookmarkEnd w:id="0"/>
      <w:r w:rsidRPr="009B526A">
        <w:rPr>
          <w:rFonts w:asciiTheme="minorHAnsi" w:hAnsiTheme="minorHAnsi" w:cstheme="minorHAnsi"/>
          <w:b/>
        </w:rPr>
        <w:t>byla v terezínském kolumbáriu odhalena pamětní deska</w:t>
      </w:r>
      <w:r w:rsidR="007B7075" w:rsidRPr="009B526A">
        <w:rPr>
          <w:rFonts w:asciiTheme="minorHAnsi" w:hAnsiTheme="minorHAnsi" w:cstheme="minorHAnsi"/>
          <w:b/>
        </w:rPr>
        <w:t xml:space="preserve"> na památku rakouských obětí terezínského ghetta. Desku odhalil v rámci své oficiální návštěvy ČR předseda Národní rady rakouského parlamentu Wolfgang Sobotka.</w:t>
      </w:r>
    </w:p>
    <w:p w:rsidR="005E4A60" w:rsidRDefault="005E4A60" w:rsidP="009B526A">
      <w:r w:rsidRPr="009B526A">
        <w:rPr>
          <w:rFonts w:asciiTheme="minorHAnsi" w:hAnsiTheme="minorHAnsi" w:cstheme="minorHAnsi"/>
        </w:rPr>
        <w:t xml:space="preserve">TEREZÍN – </w:t>
      </w:r>
      <w:r w:rsidR="007B7075" w:rsidRPr="009B526A">
        <w:rPr>
          <w:rFonts w:asciiTheme="minorHAnsi" w:hAnsiTheme="minorHAnsi" w:cstheme="minorHAnsi"/>
        </w:rPr>
        <w:t xml:space="preserve">Předseda Národní rady Parlamentu Rakouské republiky </w:t>
      </w:r>
      <w:r w:rsidR="007B7075" w:rsidRPr="009B526A">
        <w:rPr>
          <w:rFonts w:asciiTheme="minorHAnsi" w:hAnsiTheme="minorHAnsi" w:cstheme="minorHAnsi"/>
          <w:b/>
        </w:rPr>
        <w:t>Wolfgang Sobotka</w:t>
      </w:r>
      <w:r w:rsidR="007B7075" w:rsidRPr="009B526A">
        <w:rPr>
          <w:rFonts w:asciiTheme="minorHAnsi" w:hAnsiTheme="minorHAnsi" w:cstheme="minorHAnsi"/>
        </w:rPr>
        <w:t xml:space="preserve"> se spolu s </w:t>
      </w:r>
      <w:r w:rsidR="0005078E" w:rsidRPr="009B526A">
        <w:rPr>
          <w:rFonts w:asciiTheme="minorHAnsi" w:hAnsiTheme="minorHAnsi" w:cstheme="minorHAnsi"/>
        </w:rPr>
        <w:t>předsedkyn</w:t>
      </w:r>
      <w:r w:rsidR="007B7075" w:rsidRPr="009B526A">
        <w:rPr>
          <w:rFonts w:asciiTheme="minorHAnsi" w:hAnsiTheme="minorHAnsi" w:cstheme="minorHAnsi"/>
        </w:rPr>
        <w:t>í</w:t>
      </w:r>
      <w:r w:rsidR="0005078E" w:rsidRPr="009B526A">
        <w:rPr>
          <w:rFonts w:asciiTheme="minorHAnsi" w:hAnsiTheme="minorHAnsi" w:cstheme="minorHAnsi"/>
        </w:rPr>
        <w:t xml:space="preserve"> Poslanecké sněmovny Parlamentu ČR </w:t>
      </w:r>
      <w:r w:rsidR="0005078E" w:rsidRPr="009B526A">
        <w:rPr>
          <w:rFonts w:asciiTheme="minorHAnsi" w:hAnsiTheme="minorHAnsi" w:cstheme="minorHAnsi"/>
          <w:b/>
          <w:bCs/>
        </w:rPr>
        <w:t>Marké</w:t>
      </w:r>
      <w:r w:rsidR="007B7075" w:rsidRPr="009B526A">
        <w:rPr>
          <w:rFonts w:asciiTheme="minorHAnsi" w:hAnsiTheme="minorHAnsi" w:cstheme="minorHAnsi"/>
          <w:b/>
          <w:bCs/>
        </w:rPr>
        <w:t>tou</w:t>
      </w:r>
      <w:r w:rsidR="0005078E" w:rsidRPr="009B526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5078E" w:rsidRPr="009B526A">
        <w:rPr>
          <w:rFonts w:asciiTheme="minorHAnsi" w:hAnsiTheme="minorHAnsi" w:cstheme="minorHAnsi"/>
          <w:b/>
          <w:bCs/>
        </w:rPr>
        <w:t>Pekarov</w:t>
      </w:r>
      <w:r w:rsidR="007B7075" w:rsidRPr="009B526A">
        <w:rPr>
          <w:rFonts w:asciiTheme="minorHAnsi" w:hAnsiTheme="minorHAnsi" w:cstheme="minorHAnsi"/>
          <w:b/>
          <w:bCs/>
        </w:rPr>
        <w:t>ou</w:t>
      </w:r>
      <w:proofErr w:type="spellEnd"/>
      <w:r w:rsidR="0005078E" w:rsidRPr="009B526A">
        <w:rPr>
          <w:rFonts w:asciiTheme="minorHAnsi" w:hAnsiTheme="minorHAnsi" w:cstheme="minorHAnsi"/>
          <w:b/>
          <w:bCs/>
        </w:rPr>
        <w:t xml:space="preserve"> Adamov</w:t>
      </w:r>
      <w:r w:rsidR="007B7075" w:rsidRPr="009B526A">
        <w:rPr>
          <w:rFonts w:asciiTheme="minorHAnsi" w:hAnsiTheme="minorHAnsi" w:cstheme="minorHAnsi"/>
          <w:b/>
          <w:bCs/>
        </w:rPr>
        <w:t>ou</w:t>
      </w:r>
      <w:r w:rsidR="0005078E" w:rsidRPr="009B526A">
        <w:rPr>
          <w:rFonts w:asciiTheme="minorHAnsi" w:hAnsiTheme="minorHAnsi" w:cstheme="minorHAnsi"/>
        </w:rPr>
        <w:t xml:space="preserve"> a ředitelem Památníku Terezín </w:t>
      </w:r>
      <w:r w:rsidR="0005078E" w:rsidRPr="009B526A">
        <w:rPr>
          <w:rFonts w:asciiTheme="minorHAnsi" w:hAnsiTheme="minorHAnsi" w:cstheme="minorHAnsi"/>
          <w:b/>
          <w:bCs/>
        </w:rPr>
        <w:t xml:space="preserve">Janem </w:t>
      </w:r>
      <w:proofErr w:type="spellStart"/>
      <w:r w:rsidR="0005078E" w:rsidRPr="009B526A">
        <w:rPr>
          <w:rFonts w:asciiTheme="minorHAnsi" w:hAnsiTheme="minorHAnsi" w:cstheme="minorHAnsi"/>
          <w:b/>
          <w:bCs/>
        </w:rPr>
        <w:t>Roubínkem</w:t>
      </w:r>
      <w:proofErr w:type="spellEnd"/>
      <w:r w:rsidR="0005078E" w:rsidRPr="009B526A">
        <w:rPr>
          <w:rFonts w:asciiTheme="minorHAnsi" w:hAnsiTheme="minorHAnsi" w:cstheme="minorHAnsi"/>
        </w:rPr>
        <w:t xml:space="preserve"> zúčastnili slavnostního odhalení pamětní desky věnované památce rakouských Židů deportovaných během 2. světové války do </w:t>
      </w:r>
      <w:r w:rsidR="007B7075" w:rsidRPr="009B526A">
        <w:rPr>
          <w:rFonts w:asciiTheme="minorHAnsi" w:hAnsiTheme="minorHAnsi" w:cstheme="minorHAnsi"/>
        </w:rPr>
        <w:t>židovského ghetta Terezín.</w:t>
      </w:r>
      <w:r w:rsidR="0005078E" w:rsidRPr="009B526A">
        <w:rPr>
          <w:rFonts w:asciiTheme="minorHAnsi" w:hAnsiTheme="minorHAnsi" w:cstheme="minorHAnsi"/>
        </w:rPr>
        <w:t xml:space="preserve"> </w:t>
      </w:r>
      <w:r w:rsidR="0005078E" w:rsidRPr="009B526A">
        <w:rPr>
          <w:rFonts w:asciiTheme="minorHAnsi" w:hAnsiTheme="minorHAnsi" w:cstheme="minorHAnsi"/>
        </w:rPr>
        <w:br/>
      </w:r>
      <w:r w:rsidR="0005078E" w:rsidRPr="009B526A">
        <w:rPr>
          <w:rFonts w:asciiTheme="minorHAnsi" w:hAnsiTheme="minorHAnsi" w:cstheme="minorHAnsi"/>
        </w:rPr>
        <w:br/>
        <w:t>Událost se uskutečnila</w:t>
      </w:r>
      <w:r w:rsidR="0005078E" w:rsidRPr="009B526A">
        <w:rPr>
          <w:rFonts w:asciiTheme="minorHAnsi" w:hAnsiTheme="minorHAnsi" w:cstheme="minorHAnsi"/>
          <w:b/>
          <w:bCs/>
        </w:rPr>
        <w:t xml:space="preserve"> v úterý 8. března dopoledne</w:t>
      </w:r>
      <w:r w:rsidR="0005078E" w:rsidRPr="009B526A">
        <w:rPr>
          <w:rFonts w:asciiTheme="minorHAnsi" w:hAnsiTheme="minorHAnsi" w:cstheme="minorHAnsi"/>
        </w:rPr>
        <w:t xml:space="preserve"> </w:t>
      </w:r>
      <w:r w:rsidR="0005078E" w:rsidRPr="009B526A">
        <w:rPr>
          <w:rFonts w:asciiTheme="minorHAnsi" w:hAnsiTheme="minorHAnsi" w:cstheme="minorHAnsi"/>
          <w:b/>
          <w:bCs/>
        </w:rPr>
        <w:t>v Kolumbáriu Památníku Terezín</w:t>
      </w:r>
      <w:r w:rsidR="0005078E" w:rsidRPr="009B526A">
        <w:rPr>
          <w:rFonts w:asciiTheme="minorHAnsi" w:hAnsiTheme="minorHAnsi" w:cstheme="minorHAnsi"/>
        </w:rPr>
        <w:t xml:space="preserve">. </w:t>
      </w:r>
      <w:r w:rsidR="007B7075" w:rsidRPr="009B526A">
        <w:rPr>
          <w:rFonts w:asciiTheme="minorHAnsi" w:hAnsiTheme="minorHAnsi" w:cstheme="minorHAnsi"/>
        </w:rPr>
        <w:t xml:space="preserve">Oba hlavní hosté spolu s velvyslankyní Rakouské republiky v ČR </w:t>
      </w:r>
      <w:proofErr w:type="spellStart"/>
      <w:r w:rsidR="007B7075" w:rsidRPr="009B526A">
        <w:rPr>
          <w:rFonts w:asciiTheme="minorHAnsi" w:hAnsiTheme="minorHAnsi" w:cstheme="minorHAnsi"/>
          <w:b/>
        </w:rPr>
        <w:t>Bettinou</w:t>
      </w:r>
      <w:proofErr w:type="spellEnd"/>
      <w:r w:rsidR="007B7075" w:rsidRPr="009B526A">
        <w:rPr>
          <w:rFonts w:asciiTheme="minorHAnsi" w:hAnsiTheme="minorHAnsi" w:cstheme="minorHAnsi"/>
          <w:b/>
        </w:rPr>
        <w:t xml:space="preserve"> </w:t>
      </w:r>
      <w:proofErr w:type="spellStart"/>
      <w:r w:rsidR="007B7075" w:rsidRPr="009B526A">
        <w:rPr>
          <w:rFonts w:asciiTheme="minorHAnsi" w:hAnsiTheme="minorHAnsi" w:cstheme="minorHAnsi"/>
          <w:b/>
        </w:rPr>
        <w:t>Kirnbauer</w:t>
      </w:r>
      <w:proofErr w:type="spellEnd"/>
      <w:r w:rsidR="007B7075" w:rsidRPr="009B526A">
        <w:rPr>
          <w:rFonts w:asciiTheme="minorHAnsi" w:hAnsiTheme="minorHAnsi" w:cstheme="minorHAnsi"/>
        </w:rPr>
        <w:t xml:space="preserve">, předsedkyní Spolku Rakušanů v ČR </w:t>
      </w:r>
      <w:r w:rsidR="007B7075" w:rsidRPr="009B526A">
        <w:rPr>
          <w:rFonts w:asciiTheme="minorHAnsi" w:hAnsiTheme="minorHAnsi" w:cstheme="minorHAnsi"/>
          <w:b/>
        </w:rPr>
        <w:t xml:space="preserve">Andreou </w:t>
      </w:r>
      <w:proofErr w:type="spellStart"/>
      <w:r w:rsidR="007B7075" w:rsidRPr="009B526A">
        <w:rPr>
          <w:rFonts w:asciiTheme="minorHAnsi" w:hAnsiTheme="minorHAnsi" w:cstheme="minorHAnsi"/>
          <w:b/>
        </w:rPr>
        <w:t>Sykora</w:t>
      </w:r>
      <w:proofErr w:type="spellEnd"/>
      <w:r w:rsidR="007B7075" w:rsidRPr="009B526A">
        <w:rPr>
          <w:rFonts w:asciiTheme="minorHAnsi" w:hAnsiTheme="minorHAnsi" w:cstheme="minorHAnsi"/>
        </w:rPr>
        <w:t xml:space="preserve"> a ředitelem Památníku Terezín </w:t>
      </w:r>
      <w:r w:rsidR="007B7075" w:rsidRPr="009B526A">
        <w:rPr>
          <w:rFonts w:asciiTheme="minorHAnsi" w:hAnsiTheme="minorHAnsi" w:cstheme="minorHAnsi"/>
          <w:b/>
        </w:rPr>
        <w:t xml:space="preserve">Janem </w:t>
      </w:r>
      <w:proofErr w:type="spellStart"/>
      <w:r w:rsidR="007B7075" w:rsidRPr="009B526A">
        <w:rPr>
          <w:rFonts w:asciiTheme="minorHAnsi" w:hAnsiTheme="minorHAnsi" w:cstheme="minorHAnsi"/>
          <w:b/>
        </w:rPr>
        <w:t>Roubínkem</w:t>
      </w:r>
      <w:proofErr w:type="spellEnd"/>
      <w:r w:rsidR="007B7075" w:rsidRPr="009B526A">
        <w:rPr>
          <w:rFonts w:asciiTheme="minorHAnsi" w:hAnsiTheme="minorHAnsi" w:cstheme="minorHAnsi"/>
        </w:rPr>
        <w:t xml:space="preserve"> </w:t>
      </w:r>
      <w:r w:rsidR="0005078E" w:rsidRPr="009B526A">
        <w:rPr>
          <w:rFonts w:asciiTheme="minorHAnsi" w:hAnsiTheme="minorHAnsi" w:cstheme="minorHAnsi"/>
        </w:rPr>
        <w:t>přednesl</w:t>
      </w:r>
      <w:r w:rsidR="007B7075" w:rsidRPr="009B526A">
        <w:rPr>
          <w:rFonts w:asciiTheme="minorHAnsi" w:hAnsiTheme="minorHAnsi" w:cstheme="minorHAnsi"/>
        </w:rPr>
        <w:t>i</w:t>
      </w:r>
      <w:r w:rsidR="0005078E" w:rsidRPr="009B526A">
        <w:rPr>
          <w:rFonts w:asciiTheme="minorHAnsi" w:hAnsiTheme="minorHAnsi" w:cstheme="minorHAnsi"/>
        </w:rPr>
        <w:t xml:space="preserve"> na místě proslov, k nově odhalené pamětní desce položil</w:t>
      </w:r>
      <w:r w:rsidR="009B526A" w:rsidRPr="009B526A">
        <w:rPr>
          <w:rFonts w:asciiTheme="minorHAnsi" w:hAnsiTheme="minorHAnsi" w:cstheme="minorHAnsi"/>
        </w:rPr>
        <w:t>i</w:t>
      </w:r>
      <w:r w:rsidR="0005078E" w:rsidRPr="009B526A">
        <w:rPr>
          <w:rFonts w:asciiTheme="minorHAnsi" w:hAnsiTheme="minorHAnsi" w:cstheme="minorHAnsi"/>
        </w:rPr>
        <w:t xml:space="preserve"> květiny a připojil</w:t>
      </w:r>
      <w:r w:rsidR="009B526A" w:rsidRPr="009B526A">
        <w:rPr>
          <w:rFonts w:asciiTheme="minorHAnsi" w:hAnsiTheme="minorHAnsi" w:cstheme="minorHAnsi"/>
        </w:rPr>
        <w:t>i</w:t>
      </w:r>
      <w:r w:rsidR="0005078E" w:rsidRPr="009B526A">
        <w:rPr>
          <w:rFonts w:asciiTheme="minorHAnsi" w:hAnsiTheme="minorHAnsi" w:cstheme="minorHAnsi"/>
        </w:rPr>
        <w:t xml:space="preserve"> svůj podpis do místní pamětní knihy. </w:t>
      </w:r>
      <w:r w:rsidR="0005078E" w:rsidRPr="009B526A">
        <w:rPr>
          <w:rFonts w:asciiTheme="minorHAnsi" w:hAnsiTheme="minorHAnsi" w:cstheme="minorHAnsi"/>
        </w:rPr>
        <w:br/>
      </w:r>
      <w:r w:rsidR="0005078E" w:rsidRPr="009B526A">
        <w:rPr>
          <w:rFonts w:asciiTheme="minorHAnsi" w:hAnsiTheme="minorHAnsi" w:cstheme="minorHAnsi"/>
        </w:rPr>
        <w:br/>
        <w:t>P</w:t>
      </w:r>
      <w:r w:rsidR="009B526A" w:rsidRPr="009B526A">
        <w:rPr>
          <w:rFonts w:asciiTheme="minorHAnsi" w:hAnsiTheme="minorHAnsi" w:cstheme="minorHAnsi"/>
        </w:rPr>
        <w:t xml:space="preserve">aní předsedkyně </w:t>
      </w:r>
      <w:proofErr w:type="spellStart"/>
      <w:r w:rsidR="009B526A" w:rsidRPr="009B526A">
        <w:rPr>
          <w:rFonts w:asciiTheme="minorHAnsi" w:hAnsiTheme="minorHAnsi" w:cstheme="minorHAnsi"/>
          <w:b/>
        </w:rPr>
        <w:t>Pekarová</w:t>
      </w:r>
      <w:proofErr w:type="spellEnd"/>
      <w:r w:rsidR="009B526A" w:rsidRPr="009B526A">
        <w:rPr>
          <w:rFonts w:asciiTheme="minorHAnsi" w:hAnsiTheme="minorHAnsi" w:cstheme="minorHAnsi"/>
          <w:b/>
        </w:rPr>
        <w:t xml:space="preserve"> Adamová</w:t>
      </w:r>
      <w:r w:rsidR="009B526A" w:rsidRPr="009B526A">
        <w:rPr>
          <w:rFonts w:asciiTheme="minorHAnsi" w:hAnsiTheme="minorHAnsi" w:cstheme="minorHAnsi"/>
        </w:rPr>
        <w:t xml:space="preserve"> p</w:t>
      </w:r>
      <w:r w:rsidR="0005078E" w:rsidRPr="009B526A">
        <w:rPr>
          <w:rFonts w:asciiTheme="minorHAnsi" w:hAnsiTheme="minorHAnsi" w:cstheme="minorHAnsi"/>
        </w:rPr>
        <w:t xml:space="preserve">ři této příležitosti pronesla i tato slova: </w:t>
      </w:r>
      <w:r w:rsidR="0005078E" w:rsidRPr="009B526A">
        <w:rPr>
          <w:rFonts w:asciiTheme="minorHAnsi" w:hAnsiTheme="minorHAnsi" w:cstheme="minorHAnsi"/>
          <w:i/>
          <w:iCs/>
        </w:rPr>
        <w:t>"Dnes snad víc než dřív</w:t>
      </w:r>
      <w:r w:rsidR="009B526A" w:rsidRPr="009B526A">
        <w:rPr>
          <w:rFonts w:asciiTheme="minorHAnsi" w:hAnsiTheme="minorHAnsi" w:cstheme="minorHAnsi"/>
          <w:i/>
          <w:iCs/>
        </w:rPr>
        <w:t>e</w:t>
      </w:r>
      <w:r w:rsidR="0005078E" w:rsidRPr="009B526A">
        <w:rPr>
          <w:rFonts w:asciiTheme="minorHAnsi" w:hAnsiTheme="minorHAnsi" w:cstheme="minorHAnsi"/>
          <w:i/>
          <w:iCs/>
        </w:rPr>
        <w:t xml:space="preserve">, je nutné připomínat si temnou historii a scházet se na místech jako je Terezín, abychom </w:t>
      </w:r>
      <w:r w:rsidR="009B526A" w:rsidRPr="009B526A">
        <w:rPr>
          <w:rFonts w:asciiTheme="minorHAnsi" w:hAnsiTheme="minorHAnsi" w:cstheme="minorHAnsi"/>
          <w:i/>
          <w:iCs/>
        </w:rPr>
        <w:t xml:space="preserve">si </w:t>
      </w:r>
      <w:r w:rsidR="0005078E" w:rsidRPr="009B526A">
        <w:rPr>
          <w:rFonts w:asciiTheme="minorHAnsi" w:hAnsiTheme="minorHAnsi" w:cstheme="minorHAnsi"/>
          <w:i/>
          <w:iCs/>
        </w:rPr>
        <w:t>připomněli, že svou vlastní minulost stále žijeme. Není to bohužel tak, že nenávist a totalita jsou mrtvé. Stačí chvilka nepozornosti a stanou se součástí našich životů. Braňme se tomu a podporujme všechny, kteří v tom budou</w:t>
      </w:r>
      <w:r w:rsidR="009B526A" w:rsidRPr="009B526A">
        <w:rPr>
          <w:rFonts w:asciiTheme="minorHAnsi" w:hAnsiTheme="minorHAnsi" w:cstheme="minorHAnsi"/>
          <w:i/>
          <w:iCs/>
        </w:rPr>
        <w:t xml:space="preserve"> </w:t>
      </w:r>
      <w:r w:rsidR="0005078E" w:rsidRPr="009B526A">
        <w:rPr>
          <w:rFonts w:asciiTheme="minorHAnsi" w:hAnsiTheme="minorHAnsi" w:cstheme="minorHAnsi"/>
          <w:i/>
          <w:iCs/>
        </w:rPr>
        <w:t>bránit s námi."</w:t>
      </w:r>
      <w:r w:rsidR="0005078E" w:rsidRPr="009B526A">
        <w:rPr>
          <w:rFonts w:asciiTheme="minorHAnsi" w:hAnsiTheme="minorHAnsi" w:cstheme="minorHAnsi"/>
        </w:rPr>
        <w:t xml:space="preserve"> </w:t>
      </w:r>
      <w:r w:rsidR="0005078E" w:rsidRPr="009B526A">
        <w:rPr>
          <w:rFonts w:asciiTheme="minorHAnsi" w:hAnsiTheme="minorHAnsi" w:cstheme="minorHAnsi"/>
        </w:rPr>
        <w:br/>
      </w:r>
      <w:r w:rsidR="0005078E">
        <w:t xml:space="preserve"> </w:t>
      </w:r>
    </w:p>
    <w:p w:rsidR="005E4A60" w:rsidRPr="00E36B37" w:rsidRDefault="005E4A60" w:rsidP="006B4C25">
      <w:pPr>
        <w:spacing w:after="0" w:line="360" w:lineRule="auto"/>
        <w:jc w:val="both"/>
      </w:pPr>
      <w:r w:rsidRPr="00E36B37">
        <w:t>V</w:t>
      </w:r>
      <w:r>
        <w:t> </w:t>
      </w:r>
      <w:r w:rsidRPr="00E36B37">
        <w:t>Terezíně</w:t>
      </w:r>
      <w:r>
        <w:t xml:space="preserve"> </w:t>
      </w:r>
      <w:r w:rsidR="009B526A">
        <w:t>9</w:t>
      </w:r>
      <w:r>
        <w:t xml:space="preserve">. </w:t>
      </w:r>
      <w:r w:rsidR="009B526A">
        <w:t>března</w:t>
      </w:r>
      <w:r>
        <w:t xml:space="preserve"> 2022</w:t>
      </w:r>
    </w:p>
    <w:p w:rsidR="005E4A60" w:rsidRDefault="005E4A60" w:rsidP="006B4C25">
      <w:pPr>
        <w:spacing w:after="0" w:line="360" w:lineRule="auto"/>
        <w:jc w:val="both"/>
        <w:rPr>
          <w:u w:val="single"/>
        </w:rPr>
      </w:pPr>
    </w:p>
    <w:p w:rsidR="005E4A60" w:rsidRPr="00060B68" w:rsidRDefault="005E4A60" w:rsidP="006B4C25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5E4A60" w:rsidRPr="0027085A" w:rsidRDefault="005E4A60" w:rsidP="00034773">
      <w:pPr>
        <w:spacing w:after="0"/>
        <w:jc w:val="both"/>
      </w:pPr>
      <w:r w:rsidRPr="0027085A">
        <w:t>Mgr. Stanislav Lada</w:t>
      </w:r>
    </w:p>
    <w:p w:rsidR="005E4A60" w:rsidRPr="0027085A" w:rsidRDefault="005E4A60" w:rsidP="00034773">
      <w:pPr>
        <w:spacing w:after="0"/>
        <w:jc w:val="both"/>
      </w:pPr>
      <w:r w:rsidRPr="0027085A">
        <w:t>e-mail: press@pamatnik-terezin.cz</w:t>
      </w:r>
    </w:p>
    <w:p w:rsidR="005E4A60" w:rsidRDefault="005E4A60" w:rsidP="00034773">
      <w:pPr>
        <w:spacing w:after="0"/>
        <w:jc w:val="both"/>
      </w:pPr>
      <w:r w:rsidRPr="0027085A">
        <w:t>telefon: 775338604</w:t>
      </w:r>
    </w:p>
    <w:sectPr w:rsidR="005E4A60" w:rsidSect="00777A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98" w:rsidRDefault="00424B98" w:rsidP="00DE44ED">
      <w:pPr>
        <w:spacing w:after="0" w:line="240" w:lineRule="auto"/>
      </w:pPr>
      <w:r>
        <w:separator/>
      </w:r>
    </w:p>
  </w:endnote>
  <w:endnote w:type="continuationSeparator" w:id="0">
    <w:p w:rsidR="00424B98" w:rsidRDefault="00424B98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60" w:rsidRDefault="0005078E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638300" cy="7905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98" w:rsidRDefault="00424B98" w:rsidP="00DE44ED">
      <w:pPr>
        <w:spacing w:after="0" w:line="240" w:lineRule="auto"/>
      </w:pPr>
      <w:r>
        <w:separator/>
      </w:r>
    </w:p>
  </w:footnote>
  <w:footnote w:type="continuationSeparator" w:id="0">
    <w:p w:rsidR="00424B98" w:rsidRDefault="00424B98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60" w:rsidRDefault="005E4A60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060FA"/>
    <w:rsid w:val="00034773"/>
    <w:rsid w:val="0005078E"/>
    <w:rsid w:val="000527EA"/>
    <w:rsid w:val="00060B68"/>
    <w:rsid w:val="0007210F"/>
    <w:rsid w:val="000D6F96"/>
    <w:rsid w:val="00100E9D"/>
    <w:rsid w:val="0010417D"/>
    <w:rsid w:val="00115A8D"/>
    <w:rsid w:val="001207BB"/>
    <w:rsid w:val="0012665F"/>
    <w:rsid w:val="00131CC8"/>
    <w:rsid w:val="00173631"/>
    <w:rsid w:val="0018480D"/>
    <w:rsid w:val="001B0E6D"/>
    <w:rsid w:val="001B59DD"/>
    <w:rsid w:val="0021365B"/>
    <w:rsid w:val="002159A1"/>
    <w:rsid w:val="00223165"/>
    <w:rsid w:val="0025034F"/>
    <w:rsid w:val="0027085A"/>
    <w:rsid w:val="00282828"/>
    <w:rsid w:val="002D68B5"/>
    <w:rsid w:val="003020DC"/>
    <w:rsid w:val="00310714"/>
    <w:rsid w:val="00314211"/>
    <w:rsid w:val="00356790"/>
    <w:rsid w:val="003701C6"/>
    <w:rsid w:val="0037467C"/>
    <w:rsid w:val="00375448"/>
    <w:rsid w:val="00424B98"/>
    <w:rsid w:val="00472003"/>
    <w:rsid w:val="00473E65"/>
    <w:rsid w:val="004B40B1"/>
    <w:rsid w:val="004F15FB"/>
    <w:rsid w:val="00531306"/>
    <w:rsid w:val="00561FB4"/>
    <w:rsid w:val="00567D56"/>
    <w:rsid w:val="00573534"/>
    <w:rsid w:val="00595B51"/>
    <w:rsid w:val="005E4A60"/>
    <w:rsid w:val="00601FC4"/>
    <w:rsid w:val="006303CC"/>
    <w:rsid w:val="006A049A"/>
    <w:rsid w:val="006B3F6C"/>
    <w:rsid w:val="006B4C25"/>
    <w:rsid w:val="006D5D3B"/>
    <w:rsid w:val="006E0A5C"/>
    <w:rsid w:val="007045FA"/>
    <w:rsid w:val="00743AD3"/>
    <w:rsid w:val="00777A76"/>
    <w:rsid w:val="007A22C9"/>
    <w:rsid w:val="007B7075"/>
    <w:rsid w:val="0082250A"/>
    <w:rsid w:val="0086095F"/>
    <w:rsid w:val="008621DF"/>
    <w:rsid w:val="008821D7"/>
    <w:rsid w:val="008D6419"/>
    <w:rsid w:val="008E237F"/>
    <w:rsid w:val="009005F5"/>
    <w:rsid w:val="00911EFF"/>
    <w:rsid w:val="009167AC"/>
    <w:rsid w:val="0093555A"/>
    <w:rsid w:val="00981F12"/>
    <w:rsid w:val="00982D93"/>
    <w:rsid w:val="0099564B"/>
    <w:rsid w:val="009B526A"/>
    <w:rsid w:val="009C6278"/>
    <w:rsid w:val="009D22A3"/>
    <w:rsid w:val="009D58D1"/>
    <w:rsid w:val="00A44B37"/>
    <w:rsid w:val="00A64AF7"/>
    <w:rsid w:val="00A7166D"/>
    <w:rsid w:val="00A954B0"/>
    <w:rsid w:val="00B11EB3"/>
    <w:rsid w:val="00B16C0C"/>
    <w:rsid w:val="00B24DEE"/>
    <w:rsid w:val="00B65B83"/>
    <w:rsid w:val="00BB1C42"/>
    <w:rsid w:val="00BD4D5D"/>
    <w:rsid w:val="00BF15D3"/>
    <w:rsid w:val="00BF417B"/>
    <w:rsid w:val="00BF65CA"/>
    <w:rsid w:val="00C7030E"/>
    <w:rsid w:val="00CC39A5"/>
    <w:rsid w:val="00D24410"/>
    <w:rsid w:val="00D44BF6"/>
    <w:rsid w:val="00D73E3E"/>
    <w:rsid w:val="00DE34F7"/>
    <w:rsid w:val="00DE44ED"/>
    <w:rsid w:val="00DE4573"/>
    <w:rsid w:val="00DE7E29"/>
    <w:rsid w:val="00E17194"/>
    <w:rsid w:val="00E36B37"/>
    <w:rsid w:val="00E36CCC"/>
    <w:rsid w:val="00E43D2F"/>
    <w:rsid w:val="00E96890"/>
    <w:rsid w:val="00EA29D0"/>
    <w:rsid w:val="00EB7DE0"/>
    <w:rsid w:val="00EC5744"/>
    <w:rsid w:val="00ED0DA9"/>
    <w:rsid w:val="00EE5281"/>
    <w:rsid w:val="00EF607A"/>
    <w:rsid w:val="00EF7FA9"/>
    <w:rsid w:val="00F0492E"/>
    <w:rsid w:val="00F143EF"/>
    <w:rsid w:val="00F77172"/>
    <w:rsid w:val="00F841F2"/>
    <w:rsid w:val="00F85572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4D8BA"/>
  <w15:docId w15:val="{19D7439C-1697-4404-8E29-F41753C2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4E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44ED"/>
    <w:rPr>
      <w:rFonts w:ascii="Calibri Light" w:hAnsi="Calibri Light" w:cs="Times New Roman"/>
      <w:color w:val="2E74B5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rsid w:val="00473E65"/>
    <w:rPr>
      <w:rFonts w:cs="Times New Roman"/>
      <w:color w:val="0000FF"/>
      <w:u w:val="single"/>
    </w:rPr>
  </w:style>
  <w:style w:type="character" w:customStyle="1" w:styleId="4n-j">
    <w:name w:val="_4n-j"/>
    <w:uiPriority w:val="99"/>
    <w:rsid w:val="00473E65"/>
  </w:style>
  <w:style w:type="character" w:styleId="Siln">
    <w:name w:val="Strong"/>
    <w:basedOn w:val="Standardnpsmoodstavce"/>
    <w:uiPriority w:val="99"/>
    <w:qFormat/>
    <w:rsid w:val="00473E65"/>
    <w:rPr>
      <w:rFonts w:cs="Times New Roman"/>
      <w:b/>
    </w:rPr>
  </w:style>
  <w:style w:type="character" w:customStyle="1" w:styleId="Internetovodkaz">
    <w:name w:val="Internetový odkaz"/>
    <w:uiPriority w:val="99"/>
    <w:semiHidden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44ED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44ED"/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C15E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FC15EC"/>
    <w:rPr>
      <w:rFonts w:ascii="Calibri Light" w:hAnsi="Calibri Light" w:cs="Times New Roman"/>
      <w:spacing w:val="-10"/>
      <w:kern w:val="28"/>
      <w:sz w:val="56"/>
      <w:szCs w:val="56"/>
      <w:lang w:eastAsia="en-US"/>
    </w:rPr>
  </w:style>
  <w:style w:type="paragraph" w:styleId="Normlnweb">
    <w:name w:val="Normal (Web)"/>
    <w:basedOn w:val="Normln"/>
    <w:uiPriority w:val="99"/>
    <w:semiHidden/>
    <w:rsid w:val="00E36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zdražení vstupného do Památníku Terezín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zdražení vstupného do Památníku Terezín</dc:title>
  <dc:subject/>
  <dc:creator>springl</dc:creator>
  <cp:keywords/>
  <dc:description/>
  <cp:lastModifiedBy>Stanislav Lada</cp:lastModifiedBy>
  <cp:revision>3</cp:revision>
  <cp:lastPrinted>2021-05-10T07:09:00Z</cp:lastPrinted>
  <dcterms:created xsi:type="dcterms:W3CDTF">2022-03-09T07:57:00Z</dcterms:created>
  <dcterms:modified xsi:type="dcterms:W3CDTF">2022-03-09T10:44:00Z</dcterms:modified>
</cp:coreProperties>
</file>